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9227" w14:textId="77777777" w:rsidR="003B79F1" w:rsidRDefault="003B79F1" w:rsidP="003B79F1">
      <w:pPr>
        <w:shd w:val="clear" w:color="auto" w:fill="FFFFFF"/>
        <w:spacing w:after="0" w:line="240" w:lineRule="auto"/>
        <w:rPr>
          <w:rFonts w:ascii="Aptos" w:eastAsia="Times New Roman" w:hAnsi="Aptos" w:cs="Arial"/>
          <w:b/>
          <w:bCs/>
          <w:color w:val="000000"/>
          <w:kern w:val="0"/>
          <w:lang w:eastAsia="nl-NL"/>
          <w14:ligatures w14:val="none"/>
        </w:rPr>
      </w:pPr>
      <w:r w:rsidRPr="003B79F1">
        <w:rPr>
          <w:rFonts w:ascii="Aptos" w:eastAsia="Times New Roman" w:hAnsi="Aptos" w:cs="Arial"/>
          <w:b/>
          <w:bCs/>
          <w:color w:val="000000"/>
          <w:kern w:val="0"/>
          <w:lang w:eastAsia="nl-NL"/>
          <w14:ligatures w14:val="none"/>
        </w:rPr>
        <w:t>Vacature: Bestuurslid (algemeen lid) – VPTZ Rivierenland</w:t>
      </w:r>
    </w:p>
    <w:p w14:paraId="70CD6B1C" w14:textId="77777777" w:rsidR="00866F7A" w:rsidRPr="003B79F1" w:rsidRDefault="00866F7A" w:rsidP="003B79F1">
      <w:pPr>
        <w:shd w:val="clear" w:color="auto" w:fill="FFFFFF"/>
        <w:spacing w:after="0" w:line="240" w:lineRule="auto"/>
        <w:rPr>
          <w:rFonts w:ascii="Aptos" w:eastAsia="Times New Roman" w:hAnsi="Aptos" w:cs="Arial"/>
          <w:color w:val="000000"/>
          <w:kern w:val="0"/>
          <w:lang w:eastAsia="nl-NL"/>
          <w14:ligatures w14:val="none"/>
        </w:rPr>
      </w:pPr>
    </w:p>
    <w:p w14:paraId="2734C0CE" w14:textId="77777777"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Als Vrijwilligers Palliatieve en Terminale Zorg (VPTZ) Rivierenland ondersteunen we mensen in de laatste levensfase met tijd, aandacht en nabijheid. Dat doen we bij mensen thuis en in zorginstellingen.</w:t>
      </w:r>
    </w:p>
    <w:p w14:paraId="2DD5621F" w14:textId="608D066A" w:rsid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 xml:space="preserve">Voor ons bestuur zoeken wij ter aanvulling op het huidige bestuur een betrokken algemeen bestuurslid dat op hoofdlijnen met ons wil meedenken over beleid, kwaliteit en koers. Het huidige bestuur bestaat uit de voorzitter, penningmeester </w:t>
      </w:r>
      <w:r w:rsidR="005A48A4">
        <w:rPr>
          <w:rFonts w:ascii="Aptos" w:eastAsia="Times New Roman" w:hAnsi="Aptos" w:cs="Arial"/>
          <w:color w:val="000000"/>
          <w:kern w:val="0"/>
          <w:lang w:eastAsia="nl-NL"/>
          <w14:ligatures w14:val="none"/>
        </w:rPr>
        <w:t>,</w:t>
      </w:r>
      <w:r w:rsidRPr="003B79F1">
        <w:rPr>
          <w:rFonts w:ascii="Aptos" w:eastAsia="Times New Roman" w:hAnsi="Aptos" w:cs="Arial"/>
          <w:color w:val="000000"/>
          <w:kern w:val="0"/>
          <w:lang w:eastAsia="nl-NL"/>
          <w14:ligatures w14:val="none"/>
        </w:rPr>
        <w:t xml:space="preserve"> secretaris</w:t>
      </w:r>
      <w:r w:rsidR="005A48A4">
        <w:rPr>
          <w:rFonts w:ascii="Aptos" w:eastAsia="Times New Roman" w:hAnsi="Aptos" w:cs="Arial"/>
          <w:color w:val="000000"/>
          <w:kern w:val="0"/>
          <w:lang w:eastAsia="nl-NL"/>
          <w14:ligatures w14:val="none"/>
        </w:rPr>
        <w:t xml:space="preserve"> en </w:t>
      </w:r>
      <w:r w:rsidR="00775772">
        <w:rPr>
          <w:rFonts w:ascii="Aptos" w:eastAsia="Times New Roman" w:hAnsi="Aptos" w:cs="Arial"/>
          <w:color w:val="000000"/>
          <w:kern w:val="0"/>
          <w:lang w:eastAsia="nl-NL"/>
          <w14:ligatures w14:val="none"/>
        </w:rPr>
        <w:t>nog een</w:t>
      </w:r>
      <w:r w:rsidR="00090472">
        <w:rPr>
          <w:rFonts w:ascii="Aptos" w:eastAsia="Times New Roman" w:hAnsi="Aptos" w:cs="Arial"/>
          <w:color w:val="000000"/>
          <w:kern w:val="0"/>
          <w:lang w:eastAsia="nl-NL"/>
          <w14:ligatures w14:val="none"/>
        </w:rPr>
        <w:t xml:space="preserve"> algemeen</w:t>
      </w:r>
      <w:r w:rsidR="00775772">
        <w:rPr>
          <w:rFonts w:ascii="Aptos" w:eastAsia="Times New Roman" w:hAnsi="Aptos" w:cs="Arial"/>
          <w:color w:val="000000"/>
          <w:kern w:val="0"/>
          <w:lang w:eastAsia="nl-NL"/>
          <w14:ligatures w14:val="none"/>
        </w:rPr>
        <w:t xml:space="preserve"> bestuurslid</w:t>
      </w:r>
    </w:p>
    <w:p w14:paraId="191035E7" w14:textId="77777777" w:rsidR="00775772" w:rsidRPr="003B79F1" w:rsidRDefault="00775772" w:rsidP="003B79F1">
      <w:pPr>
        <w:shd w:val="clear" w:color="auto" w:fill="FFFFFF"/>
        <w:spacing w:after="0" w:line="240" w:lineRule="auto"/>
        <w:rPr>
          <w:rFonts w:ascii="Aptos" w:eastAsia="Times New Roman" w:hAnsi="Aptos" w:cs="Arial"/>
          <w:color w:val="000000"/>
          <w:kern w:val="0"/>
          <w:lang w:eastAsia="nl-NL"/>
          <w14:ligatures w14:val="none"/>
        </w:rPr>
      </w:pPr>
    </w:p>
    <w:p w14:paraId="6E221D72" w14:textId="77777777"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sidRPr="003B79F1">
        <w:rPr>
          <w:rFonts w:ascii="Aptos" w:eastAsia="Times New Roman" w:hAnsi="Aptos" w:cs="Arial"/>
          <w:b/>
          <w:bCs/>
          <w:color w:val="000000"/>
          <w:kern w:val="0"/>
          <w:lang w:eastAsia="nl-NL"/>
          <w14:ligatures w14:val="none"/>
        </w:rPr>
        <w:t>Wat je doet</w:t>
      </w:r>
    </w:p>
    <w:p w14:paraId="2DD0849E" w14:textId="77777777" w:rsidR="003B79F1" w:rsidRPr="003B79F1" w:rsidRDefault="003B79F1" w:rsidP="003B79F1">
      <w:pPr>
        <w:numPr>
          <w:ilvl w:val="0"/>
          <w:numId w:val="1"/>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Meedenken over de richting van de organisatie en het jaarplan</w:t>
      </w:r>
    </w:p>
    <w:p w14:paraId="337C71F3" w14:textId="29242308" w:rsidR="003B79F1" w:rsidRPr="003B79F1" w:rsidRDefault="003B79F1" w:rsidP="003B79F1">
      <w:pPr>
        <w:numPr>
          <w:ilvl w:val="0"/>
          <w:numId w:val="1"/>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Mee</w:t>
      </w:r>
      <w:r>
        <w:rPr>
          <w:rFonts w:ascii="Aptos" w:eastAsia="Times New Roman" w:hAnsi="Aptos" w:cs="Arial"/>
          <w:color w:val="000000"/>
          <w:kern w:val="0"/>
          <w:lang w:eastAsia="nl-NL"/>
          <w14:ligatures w14:val="none"/>
        </w:rPr>
        <w:t xml:space="preserve"> </w:t>
      </w:r>
      <w:r w:rsidRPr="003B79F1">
        <w:rPr>
          <w:rFonts w:ascii="Aptos" w:eastAsia="Times New Roman" w:hAnsi="Aptos" w:cs="Arial"/>
          <w:color w:val="000000"/>
          <w:kern w:val="0"/>
          <w:lang w:eastAsia="nl-NL"/>
          <w14:ligatures w14:val="none"/>
        </w:rPr>
        <w:t>bewaken van kwaliteit en continuïteit van onze ondersteuning</w:t>
      </w:r>
    </w:p>
    <w:p w14:paraId="482C34DE" w14:textId="77777777" w:rsidR="003B79F1" w:rsidRPr="003B79F1" w:rsidRDefault="003B79F1" w:rsidP="003B79F1">
      <w:pPr>
        <w:numPr>
          <w:ilvl w:val="0"/>
          <w:numId w:val="1"/>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Meedoen aan bestuursvergaderingen en besluitvorming op hoofdlijnen</w:t>
      </w:r>
    </w:p>
    <w:p w14:paraId="62F50E53" w14:textId="77777777" w:rsidR="003B79F1" w:rsidRPr="003B79F1" w:rsidRDefault="003B79F1" w:rsidP="003B79F1">
      <w:pPr>
        <w:numPr>
          <w:ilvl w:val="0"/>
          <w:numId w:val="1"/>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Sparren met coördinatie en vrijwilligers waar dat nodig is</w:t>
      </w:r>
    </w:p>
    <w:p w14:paraId="6E3372A5" w14:textId="77777777" w:rsidR="003B79F1" w:rsidRPr="003B79F1" w:rsidRDefault="003B79F1" w:rsidP="003B79F1">
      <w:pPr>
        <w:numPr>
          <w:ilvl w:val="0"/>
          <w:numId w:val="1"/>
        </w:numPr>
        <w:shd w:val="clear" w:color="auto" w:fill="FFFFFF"/>
        <w:spacing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Zorgvuldig omgaan met vertrouwelijke informatie.</w:t>
      </w:r>
    </w:p>
    <w:p w14:paraId="46C224BE" w14:textId="77777777"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sidRPr="003B79F1">
        <w:rPr>
          <w:rFonts w:ascii="Aptos" w:eastAsia="Times New Roman" w:hAnsi="Aptos" w:cs="Arial"/>
          <w:b/>
          <w:bCs/>
          <w:color w:val="000000"/>
          <w:kern w:val="0"/>
          <w:lang w:eastAsia="nl-NL"/>
          <w14:ligatures w14:val="none"/>
        </w:rPr>
        <w:t>Wat wij zoeken</w:t>
      </w:r>
    </w:p>
    <w:p w14:paraId="21087028" w14:textId="77777777" w:rsidR="003B79F1" w:rsidRPr="003B79F1" w:rsidRDefault="003B79F1" w:rsidP="003B79F1">
      <w:pPr>
        <w:numPr>
          <w:ilvl w:val="0"/>
          <w:numId w:val="2"/>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Affiniteit met palliatieve en terminale zorg</w:t>
      </w:r>
    </w:p>
    <w:p w14:paraId="5BC36DEB" w14:textId="77777777" w:rsidR="003B79F1" w:rsidRPr="003B79F1" w:rsidRDefault="003B79F1" w:rsidP="003B79F1">
      <w:pPr>
        <w:numPr>
          <w:ilvl w:val="0"/>
          <w:numId w:val="2"/>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Maatschappelijke betrokkenheid en interesse in bestuur en beleid</w:t>
      </w:r>
    </w:p>
    <w:p w14:paraId="735CC3D5" w14:textId="77777777" w:rsidR="003B79F1" w:rsidRPr="003B79F1" w:rsidRDefault="003B79F1" w:rsidP="003B79F1">
      <w:pPr>
        <w:numPr>
          <w:ilvl w:val="0"/>
          <w:numId w:val="2"/>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Bekendheid met de regio Rivierenland</w:t>
      </w:r>
    </w:p>
    <w:p w14:paraId="48D1BF0F" w14:textId="77777777" w:rsidR="003B79F1" w:rsidRDefault="003B79F1" w:rsidP="003B79F1">
      <w:pPr>
        <w:numPr>
          <w:ilvl w:val="0"/>
          <w:numId w:val="2"/>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Beschikbaarheid van circa 4–6 uur per maand</w:t>
      </w:r>
    </w:p>
    <w:p w14:paraId="23C05FAA" w14:textId="27F82EC4" w:rsidR="00891944" w:rsidRPr="003B79F1" w:rsidRDefault="00316AC8" w:rsidP="003B79F1">
      <w:pPr>
        <w:numPr>
          <w:ilvl w:val="0"/>
          <w:numId w:val="2"/>
        </w:numPr>
        <w:shd w:val="clear" w:color="auto" w:fill="FFFFFF"/>
        <w:spacing w:after="0" w:line="235" w:lineRule="atLeast"/>
        <w:ind w:left="1440"/>
        <w:rPr>
          <w:rFonts w:ascii="Aptos" w:eastAsia="Times New Roman" w:hAnsi="Aptos" w:cs="Arial"/>
          <w:color w:val="000000"/>
          <w:kern w:val="0"/>
          <w:lang w:eastAsia="nl-NL"/>
          <w14:ligatures w14:val="none"/>
        </w:rPr>
      </w:pPr>
      <w:r>
        <w:rPr>
          <w:rFonts w:ascii="Aptos" w:eastAsia="Times New Roman" w:hAnsi="Aptos" w:cs="Arial"/>
          <w:color w:val="000000"/>
          <w:kern w:val="0"/>
          <w:lang w:eastAsia="nl-NL"/>
          <w14:ligatures w14:val="none"/>
        </w:rPr>
        <w:t xml:space="preserve">Iemand met </w:t>
      </w:r>
      <w:r w:rsidR="00D66DA8">
        <w:rPr>
          <w:rFonts w:ascii="Aptos" w:eastAsia="Times New Roman" w:hAnsi="Aptos" w:cs="Arial"/>
          <w:color w:val="000000"/>
          <w:kern w:val="0"/>
          <w:lang w:eastAsia="nl-NL"/>
          <w14:ligatures w14:val="none"/>
        </w:rPr>
        <w:t xml:space="preserve">gevoel voor </w:t>
      </w:r>
      <w:r w:rsidR="005F0561">
        <w:rPr>
          <w:rFonts w:ascii="Aptos" w:eastAsia="Times New Roman" w:hAnsi="Aptos" w:cs="Arial"/>
          <w:color w:val="000000"/>
          <w:kern w:val="0"/>
          <w:lang w:eastAsia="nl-NL"/>
          <w14:ligatures w14:val="none"/>
        </w:rPr>
        <w:t>PR en communicatie</w:t>
      </w:r>
    </w:p>
    <w:p w14:paraId="319B85E1" w14:textId="0B41DEA4" w:rsidR="003B79F1" w:rsidRDefault="003B79F1" w:rsidP="00891944">
      <w:pPr>
        <w:shd w:val="clear" w:color="auto" w:fill="FFFFFF"/>
        <w:spacing w:line="235" w:lineRule="atLeast"/>
        <w:ind w:left="1080"/>
        <w:rPr>
          <w:rFonts w:ascii="Aptos" w:eastAsia="Times New Roman" w:hAnsi="Aptos" w:cs="Arial"/>
          <w:color w:val="000000"/>
          <w:kern w:val="0"/>
          <w:lang w:eastAsia="nl-NL"/>
          <w14:ligatures w14:val="none"/>
        </w:rPr>
      </w:pPr>
    </w:p>
    <w:p w14:paraId="174D7666" w14:textId="77777777" w:rsidR="00C51A44" w:rsidRPr="003B79F1" w:rsidRDefault="00C51A44" w:rsidP="00891944">
      <w:pPr>
        <w:shd w:val="clear" w:color="auto" w:fill="FFFFFF"/>
        <w:spacing w:line="235" w:lineRule="atLeast"/>
        <w:rPr>
          <w:rFonts w:ascii="Aptos" w:eastAsia="Times New Roman" w:hAnsi="Aptos" w:cs="Arial"/>
          <w:color w:val="000000"/>
          <w:kern w:val="0"/>
          <w:lang w:eastAsia="nl-NL"/>
          <w14:ligatures w14:val="none"/>
        </w:rPr>
      </w:pPr>
    </w:p>
    <w:p w14:paraId="366BE400" w14:textId="77777777"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sidRPr="003B79F1">
        <w:rPr>
          <w:rFonts w:ascii="Aptos" w:eastAsia="Times New Roman" w:hAnsi="Aptos" w:cs="Arial"/>
          <w:b/>
          <w:bCs/>
          <w:color w:val="000000"/>
          <w:kern w:val="0"/>
          <w:lang w:eastAsia="nl-NL"/>
          <w14:ligatures w14:val="none"/>
        </w:rPr>
        <w:t>Wij bieden</w:t>
      </w:r>
    </w:p>
    <w:p w14:paraId="6416B6FA" w14:textId="77777777" w:rsidR="003B79F1" w:rsidRPr="003B79F1" w:rsidRDefault="003B79F1" w:rsidP="003B79F1">
      <w:pPr>
        <w:numPr>
          <w:ilvl w:val="0"/>
          <w:numId w:val="3"/>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Betekenisvol vrijwilligerswerk op beleidsniveau</w:t>
      </w:r>
    </w:p>
    <w:p w14:paraId="56769300" w14:textId="77777777" w:rsidR="003B79F1" w:rsidRPr="003B79F1" w:rsidRDefault="003B79F1" w:rsidP="003B79F1">
      <w:pPr>
        <w:numPr>
          <w:ilvl w:val="0"/>
          <w:numId w:val="3"/>
        </w:numPr>
        <w:shd w:val="clear" w:color="auto" w:fill="FFFFFF"/>
        <w:spacing w:after="0"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Een betrokken, gemotiveerd bestuur en een grote groep vrijwilligers</w:t>
      </w:r>
    </w:p>
    <w:p w14:paraId="1DF23C59" w14:textId="77777777" w:rsidR="003B79F1" w:rsidRPr="003B79F1" w:rsidRDefault="003B79F1" w:rsidP="003B79F1">
      <w:pPr>
        <w:numPr>
          <w:ilvl w:val="0"/>
          <w:numId w:val="3"/>
        </w:numPr>
        <w:shd w:val="clear" w:color="auto" w:fill="FFFFFF"/>
        <w:spacing w:line="235" w:lineRule="atLeast"/>
        <w:ind w:left="1440"/>
        <w:rPr>
          <w:rFonts w:ascii="Aptos" w:eastAsia="Times New Roman" w:hAnsi="Aptos" w:cs="Arial"/>
          <w:color w:val="000000"/>
          <w:kern w:val="0"/>
          <w:lang w:eastAsia="nl-NL"/>
          <w14:ligatures w14:val="none"/>
        </w:rPr>
      </w:pPr>
      <w:r w:rsidRPr="003B79F1">
        <w:rPr>
          <w:rFonts w:ascii="Aptos" w:eastAsia="Times New Roman" w:hAnsi="Aptos" w:cs="Arial"/>
          <w:color w:val="000000"/>
          <w:kern w:val="0"/>
          <w:lang w:eastAsia="nl-NL"/>
          <w14:ligatures w14:val="none"/>
        </w:rPr>
        <w:t>Een onkostenvergoeding, geen beloning</w:t>
      </w:r>
    </w:p>
    <w:p w14:paraId="7101D189" w14:textId="77777777" w:rsidR="003B79F1" w:rsidRDefault="003B79F1" w:rsidP="003B79F1">
      <w:pPr>
        <w:shd w:val="clear" w:color="auto" w:fill="FFFFFF"/>
        <w:spacing w:after="0" w:line="240" w:lineRule="auto"/>
        <w:rPr>
          <w:rFonts w:ascii="Aptos" w:eastAsia="Times New Roman" w:hAnsi="Aptos" w:cs="Arial"/>
          <w:b/>
          <w:bCs/>
          <w:color w:val="000000"/>
          <w:kern w:val="0"/>
          <w:lang w:eastAsia="nl-NL"/>
          <w14:ligatures w14:val="none"/>
        </w:rPr>
      </w:pPr>
      <w:r w:rsidRPr="003B79F1">
        <w:rPr>
          <w:rFonts w:ascii="Aptos" w:eastAsia="Times New Roman" w:hAnsi="Aptos" w:cs="Arial"/>
          <w:b/>
          <w:bCs/>
          <w:color w:val="000000"/>
          <w:kern w:val="0"/>
          <w:lang w:eastAsia="nl-NL"/>
          <w14:ligatures w14:val="none"/>
        </w:rPr>
        <w:t>Reageren</w:t>
      </w:r>
    </w:p>
    <w:p w14:paraId="2640E922" w14:textId="77777777" w:rsidR="005F0561" w:rsidRPr="003B79F1" w:rsidRDefault="005F0561" w:rsidP="003B79F1">
      <w:pPr>
        <w:shd w:val="clear" w:color="auto" w:fill="FFFFFF"/>
        <w:spacing w:after="0" w:line="240" w:lineRule="auto"/>
        <w:rPr>
          <w:rFonts w:ascii="Aptos" w:eastAsia="Times New Roman" w:hAnsi="Aptos" w:cs="Arial"/>
          <w:color w:val="000000"/>
          <w:kern w:val="0"/>
          <w:lang w:eastAsia="nl-NL"/>
          <w14:ligatures w14:val="none"/>
        </w:rPr>
      </w:pPr>
    </w:p>
    <w:p w14:paraId="163A6DD8" w14:textId="78678816" w:rsidR="003B79F1" w:rsidRDefault="00117D78" w:rsidP="003B79F1">
      <w:pPr>
        <w:shd w:val="clear" w:color="auto" w:fill="FFFFFF"/>
        <w:spacing w:after="0" w:line="240" w:lineRule="auto"/>
        <w:rPr>
          <w:rFonts w:ascii="Aptos" w:eastAsia="Times New Roman" w:hAnsi="Aptos" w:cs="Arial"/>
          <w:color w:val="000000"/>
          <w:kern w:val="0"/>
          <w:lang w:eastAsia="nl-NL"/>
          <w14:ligatures w14:val="none"/>
        </w:rPr>
      </w:pPr>
      <w:r>
        <w:rPr>
          <w:rFonts w:ascii="Aptos" w:eastAsia="Times New Roman" w:hAnsi="Aptos" w:cs="Arial"/>
          <w:color w:val="000000"/>
          <w:kern w:val="0"/>
          <w:lang w:eastAsia="nl-NL"/>
          <w14:ligatures w14:val="none"/>
        </w:rPr>
        <w:t xml:space="preserve">Voor verdere informatie en </w:t>
      </w:r>
      <w:r w:rsidR="00E570CC">
        <w:rPr>
          <w:rFonts w:ascii="Aptos" w:eastAsia="Times New Roman" w:hAnsi="Aptos" w:cs="Arial"/>
          <w:color w:val="000000"/>
          <w:kern w:val="0"/>
          <w:lang w:eastAsia="nl-NL"/>
          <w14:ligatures w14:val="none"/>
        </w:rPr>
        <w:t>sollicitatie:</w:t>
      </w:r>
    </w:p>
    <w:p w14:paraId="185CEA53" w14:textId="77777777" w:rsid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p>
    <w:p w14:paraId="36202BBE" w14:textId="77777777" w:rsid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Pr>
          <w:rFonts w:ascii="Aptos" w:eastAsia="Times New Roman" w:hAnsi="Aptos" w:cs="Arial"/>
          <w:color w:val="000000"/>
          <w:kern w:val="0"/>
          <w:lang w:eastAsia="nl-NL"/>
          <w14:ligatures w14:val="none"/>
        </w:rPr>
        <w:t>Jan van Olst, voorzitter VPTZ Rivierenland</w:t>
      </w:r>
    </w:p>
    <w:p w14:paraId="5268BBBF" w14:textId="03FA9D32" w:rsid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Pr>
          <w:rFonts w:ascii="Aptos" w:eastAsia="Times New Roman" w:hAnsi="Aptos" w:cs="Arial"/>
          <w:color w:val="000000"/>
          <w:kern w:val="0"/>
          <w:lang w:eastAsia="nl-NL"/>
          <w14:ligatures w14:val="none"/>
        </w:rPr>
        <w:t xml:space="preserve">e-mail: </w:t>
      </w:r>
      <w:hyperlink r:id="rId5" w:history="1">
        <w:r w:rsidRPr="00F72C35">
          <w:rPr>
            <w:rStyle w:val="Hyperlink"/>
            <w:rFonts w:ascii="Aptos" w:eastAsia="Times New Roman" w:hAnsi="Aptos" w:cs="Arial"/>
            <w:kern w:val="0"/>
            <w:lang w:eastAsia="nl-NL"/>
            <w14:ligatures w14:val="none"/>
          </w:rPr>
          <w:t>ej.v.olst@gmail.com</w:t>
        </w:r>
      </w:hyperlink>
    </w:p>
    <w:p w14:paraId="6DD05F3D" w14:textId="1C199516"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r>
        <w:rPr>
          <w:rFonts w:ascii="Aptos" w:eastAsia="Times New Roman" w:hAnsi="Aptos" w:cs="Arial"/>
          <w:color w:val="000000"/>
          <w:kern w:val="0"/>
          <w:lang w:eastAsia="nl-NL"/>
          <w14:ligatures w14:val="none"/>
        </w:rPr>
        <w:t>tel: 06 51509461</w:t>
      </w:r>
      <w:r w:rsidRPr="003B79F1">
        <w:rPr>
          <w:rFonts w:ascii="Aptos" w:eastAsia="Times New Roman" w:hAnsi="Aptos" w:cs="Arial"/>
          <w:color w:val="000000"/>
          <w:kern w:val="0"/>
          <w:lang w:eastAsia="nl-NL"/>
          <w14:ligatures w14:val="none"/>
        </w:rPr>
        <w:br/>
        <w:t>.</w:t>
      </w:r>
    </w:p>
    <w:p w14:paraId="6DE2ABB5" w14:textId="77777777" w:rsidR="003B79F1" w:rsidRPr="003B79F1" w:rsidRDefault="003B79F1" w:rsidP="003B79F1">
      <w:pPr>
        <w:shd w:val="clear" w:color="auto" w:fill="FFFFFF"/>
        <w:spacing w:after="0" w:line="240" w:lineRule="auto"/>
        <w:rPr>
          <w:rFonts w:ascii="Aptos" w:eastAsia="Times New Roman" w:hAnsi="Aptos" w:cs="Arial"/>
          <w:color w:val="000000"/>
          <w:kern w:val="0"/>
          <w:lang w:eastAsia="nl-NL"/>
          <w14:ligatures w14:val="none"/>
        </w:rPr>
      </w:pPr>
    </w:p>
    <w:p w14:paraId="2BE22508" w14:textId="77777777" w:rsidR="003B79F1" w:rsidRPr="003B79F1" w:rsidRDefault="003B79F1" w:rsidP="003B79F1">
      <w:pPr>
        <w:shd w:val="clear" w:color="auto" w:fill="FFFFFF"/>
        <w:spacing w:after="0" w:line="240" w:lineRule="auto"/>
        <w:rPr>
          <w:rFonts w:ascii="Arial" w:eastAsia="Times New Roman" w:hAnsi="Arial" w:cs="Arial"/>
          <w:color w:val="222222"/>
          <w:kern w:val="0"/>
          <w:sz w:val="24"/>
          <w:szCs w:val="24"/>
          <w:lang w:eastAsia="nl-NL"/>
          <w14:ligatures w14:val="none"/>
        </w:rPr>
      </w:pPr>
      <w:r w:rsidRPr="003B79F1">
        <w:rPr>
          <w:rFonts w:ascii="Arial" w:eastAsia="Times New Roman" w:hAnsi="Arial" w:cs="Arial"/>
          <w:color w:val="222222"/>
          <w:kern w:val="0"/>
          <w:sz w:val="24"/>
          <w:szCs w:val="24"/>
          <w:lang w:eastAsia="nl-NL"/>
          <w14:ligatures w14:val="none"/>
        </w:rPr>
        <w:t>...</w:t>
      </w:r>
    </w:p>
    <w:p w14:paraId="575360D1" w14:textId="77777777" w:rsidR="00C83B37" w:rsidRDefault="00C83B37"/>
    <w:sectPr w:rsidR="00C83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4EBE"/>
    <w:multiLevelType w:val="multilevel"/>
    <w:tmpl w:val="496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E6E75"/>
    <w:multiLevelType w:val="multilevel"/>
    <w:tmpl w:val="8560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B4B33"/>
    <w:multiLevelType w:val="multilevel"/>
    <w:tmpl w:val="61FE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415103">
    <w:abstractNumId w:val="1"/>
  </w:num>
  <w:num w:numId="2" w16cid:durableId="1930196376">
    <w:abstractNumId w:val="2"/>
  </w:num>
  <w:num w:numId="3" w16cid:durableId="81311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F1"/>
    <w:rsid w:val="00090472"/>
    <w:rsid w:val="00117D78"/>
    <w:rsid w:val="00316AC8"/>
    <w:rsid w:val="003B79F1"/>
    <w:rsid w:val="005A48A4"/>
    <w:rsid w:val="005F0561"/>
    <w:rsid w:val="006B1600"/>
    <w:rsid w:val="00775772"/>
    <w:rsid w:val="00866F7A"/>
    <w:rsid w:val="00891944"/>
    <w:rsid w:val="00C51A44"/>
    <w:rsid w:val="00C83B37"/>
    <w:rsid w:val="00C87445"/>
    <w:rsid w:val="00D46A83"/>
    <w:rsid w:val="00D66DA8"/>
    <w:rsid w:val="00DE0376"/>
    <w:rsid w:val="00E34247"/>
    <w:rsid w:val="00E57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4E61"/>
  <w15:chartTrackingRefBased/>
  <w15:docId w15:val="{C3D6EF3D-844D-4326-92EC-2FC557A5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9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9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9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9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9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9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9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9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9F1"/>
    <w:rPr>
      <w:rFonts w:eastAsiaTheme="majorEastAsia" w:cstheme="majorBidi"/>
      <w:color w:val="272727" w:themeColor="text1" w:themeTint="D8"/>
    </w:rPr>
  </w:style>
  <w:style w:type="paragraph" w:styleId="Titel">
    <w:name w:val="Title"/>
    <w:basedOn w:val="Standaard"/>
    <w:next w:val="Standaard"/>
    <w:link w:val="TitelChar"/>
    <w:uiPriority w:val="10"/>
    <w:qFormat/>
    <w:rsid w:val="003B7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9F1"/>
    <w:rPr>
      <w:i/>
      <w:iCs/>
      <w:color w:val="404040" w:themeColor="text1" w:themeTint="BF"/>
    </w:rPr>
  </w:style>
  <w:style w:type="paragraph" w:styleId="Lijstalinea">
    <w:name w:val="List Paragraph"/>
    <w:basedOn w:val="Standaard"/>
    <w:uiPriority w:val="34"/>
    <w:qFormat/>
    <w:rsid w:val="003B79F1"/>
    <w:pPr>
      <w:ind w:left="720"/>
      <w:contextualSpacing/>
    </w:pPr>
  </w:style>
  <w:style w:type="character" w:styleId="Intensievebenadrukking">
    <w:name w:val="Intense Emphasis"/>
    <w:basedOn w:val="Standaardalinea-lettertype"/>
    <w:uiPriority w:val="21"/>
    <w:qFormat/>
    <w:rsid w:val="003B79F1"/>
    <w:rPr>
      <w:i/>
      <w:iCs/>
      <w:color w:val="0F4761" w:themeColor="accent1" w:themeShade="BF"/>
    </w:rPr>
  </w:style>
  <w:style w:type="paragraph" w:styleId="Duidelijkcitaat">
    <w:name w:val="Intense Quote"/>
    <w:basedOn w:val="Standaard"/>
    <w:next w:val="Standaard"/>
    <w:link w:val="DuidelijkcitaatChar"/>
    <w:uiPriority w:val="30"/>
    <w:qFormat/>
    <w:rsid w:val="003B7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9F1"/>
    <w:rPr>
      <w:i/>
      <w:iCs/>
      <w:color w:val="0F4761" w:themeColor="accent1" w:themeShade="BF"/>
    </w:rPr>
  </w:style>
  <w:style w:type="character" w:styleId="Intensieveverwijzing">
    <w:name w:val="Intense Reference"/>
    <w:basedOn w:val="Standaardalinea-lettertype"/>
    <w:uiPriority w:val="32"/>
    <w:qFormat/>
    <w:rsid w:val="003B79F1"/>
    <w:rPr>
      <w:b/>
      <w:bCs/>
      <w:smallCaps/>
      <w:color w:val="0F4761" w:themeColor="accent1" w:themeShade="BF"/>
      <w:spacing w:val="5"/>
    </w:rPr>
  </w:style>
  <w:style w:type="character" w:styleId="Hyperlink">
    <w:name w:val="Hyperlink"/>
    <w:basedOn w:val="Standaardalinea-lettertype"/>
    <w:uiPriority w:val="99"/>
    <w:unhideWhenUsed/>
    <w:rsid w:val="003B79F1"/>
    <w:rPr>
      <w:color w:val="467886" w:themeColor="hyperlink"/>
      <w:u w:val="single"/>
    </w:rPr>
  </w:style>
  <w:style w:type="character" w:styleId="Onopgelostemelding">
    <w:name w:val="Unresolved Mention"/>
    <w:basedOn w:val="Standaardalinea-lettertype"/>
    <w:uiPriority w:val="99"/>
    <w:semiHidden/>
    <w:unhideWhenUsed/>
    <w:rsid w:val="003B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j.v.ol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202</Words>
  <Characters>1260</Characters>
  <Application>Microsoft Office Word</Application>
  <DocSecurity>0</DocSecurity>
  <Lines>37</Lines>
  <Paragraphs>29</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Olst</dc:creator>
  <cp:keywords/>
  <dc:description/>
  <cp:lastModifiedBy>Jan van Olst</cp:lastModifiedBy>
  <cp:revision>12</cp:revision>
  <dcterms:created xsi:type="dcterms:W3CDTF">2026-02-10T15:56:00Z</dcterms:created>
  <dcterms:modified xsi:type="dcterms:W3CDTF">2026-02-12T09:08:00Z</dcterms:modified>
</cp:coreProperties>
</file>